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69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5"/>
        <w:gridCol w:w="1420"/>
        <w:gridCol w:w="1559"/>
        <w:gridCol w:w="1985"/>
        <w:gridCol w:w="2693"/>
        <w:gridCol w:w="4536"/>
      </w:tblGrid>
      <w:tr w:rsidR="005D7257" w:rsidRPr="00C729A5" w:rsidTr="001D284C">
        <w:trPr>
          <w:trHeight w:val="1274"/>
        </w:trPr>
        <w:tc>
          <w:tcPr>
            <w:tcW w:w="2410" w:type="dxa"/>
            <w:shd w:val="clear" w:color="auto" w:fill="E7E6E6"/>
            <w:vAlign w:val="center"/>
          </w:tcPr>
          <w:p w:rsidR="00E315C1" w:rsidRPr="00C729A5" w:rsidRDefault="00BE15BB" w:rsidP="001D284C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4"/>
              </w:rPr>
              <w:t>STEMA UNITĂȚII ADMINISTRATIV-TERITORIALE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163758" w:rsidRPr="00C729A5" w:rsidRDefault="00163758" w:rsidP="001D284C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:rsidR="00163758" w:rsidRPr="00C729A5" w:rsidRDefault="00163758" w:rsidP="001D284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 w:rsidR="00B7007E">
              <w:rPr>
                <w:rFonts w:ascii="Arial" w:hAnsi="Arial" w:cs="Arial"/>
                <w:sz w:val="18"/>
              </w:rPr>
              <w:t>ARAD</w:t>
            </w:r>
          </w:p>
          <w:p w:rsidR="00163758" w:rsidRPr="00C729A5" w:rsidRDefault="00163758" w:rsidP="001D284C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9"/>
            </w: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A"/>
            </w:r>
          </w:p>
          <w:p w:rsidR="00163758" w:rsidRPr="00C729A5" w:rsidRDefault="00B7007E" w:rsidP="001D284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PRIMARIA COMUNEI SECUSIGIU</w:t>
            </w:r>
          </w:p>
          <w:p w:rsidR="00163758" w:rsidRPr="00C729A5" w:rsidRDefault="00163758" w:rsidP="001D284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Codul de înregistrare fiscală: </w:t>
            </w:r>
            <w:r w:rsidR="00B7007E">
              <w:rPr>
                <w:rFonts w:ascii="Arial" w:hAnsi="Arial" w:cs="Arial"/>
                <w:sz w:val="18"/>
              </w:rPr>
              <w:t>3519577</w:t>
            </w:r>
          </w:p>
          <w:p w:rsidR="001741DA" w:rsidRPr="00C729A5" w:rsidRDefault="00163758" w:rsidP="001D28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 xml:space="preserve">Adresa de poștă electronică a organului fiscal: </w:t>
            </w:r>
            <w:hyperlink r:id="rId7" w:history="1">
              <w:r w:rsidR="00726D57" w:rsidRPr="00BF7CB6">
                <w:rPr>
                  <w:rStyle w:val="Hyperlink"/>
                  <w:rFonts w:ascii="Arial" w:hAnsi="Arial" w:cs="Arial"/>
                  <w:sz w:val="12"/>
                  <w:szCs w:val="16"/>
                </w:rPr>
                <w:t>primariasecusigiu@yahoo.com</w:t>
              </w:r>
            </w:hyperlink>
            <w:r w:rsidR="00726D57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B32A68" w:rsidRDefault="00B32A68" w:rsidP="001D28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32A68" w:rsidRDefault="001D284C" w:rsidP="001D284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ANEXA 2</w:t>
            </w:r>
          </w:p>
          <w:p w:rsidR="003969E9" w:rsidRPr="001D284C" w:rsidRDefault="00B32A68" w:rsidP="001D284C">
            <w:pPr>
              <w:spacing w:after="0"/>
              <w:jc w:val="center"/>
              <w:rPr>
                <w:rFonts w:ascii="Arial" w:hAnsi="Arial" w:cs="Arial"/>
              </w:rPr>
            </w:pPr>
            <w:r w:rsidRPr="001D284C">
              <w:rPr>
                <w:rFonts w:ascii="Arial" w:hAnsi="Arial" w:cs="Arial"/>
              </w:rPr>
              <w:t xml:space="preserve">Model 2016 </w:t>
            </w:r>
            <w:r w:rsidR="008A77CD" w:rsidRPr="001D284C">
              <w:rPr>
                <w:rFonts w:ascii="Arial" w:hAnsi="Arial" w:cs="Arial"/>
              </w:rPr>
              <w:t>ITL - 002</w:t>
            </w:r>
          </w:p>
          <w:p w:rsidR="00E315C1" w:rsidRPr="00C729A5" w:rsidRDefault="00E315C1" w:rsidP="001D284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:rsidTr="001D284C">
        <w:trPr>
          <w:trHeight w:val="321"/>
        </w:trPr>
        <w:tc>
          <w:tcPr>
            <w:tcW w:w="2410" w:type="dxa"/>
            <w:shd w:val="clear" w:color="auto" w:fill="F2F2F2"/>
            <w:vAlign w:val="center"/>
          </w:tcPr>
          <w:p w:rsidR="00647522" w:rsidRPr="00C729A5" w:rsidRDefault="00647522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C729A5" w:rsidRDefault="00647522" w:rsidP="001D284C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647522" w:rsidRPr="00C729A5" w:rsidRDefault="00647522" w:rsidP="001D284C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C729A5" w:rsidRDefault="00647522" w:rsidP="001D284C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C729A5" w:rsidRDefault="004A6765" w:rsidP="001D284C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47522" w:rsidRPr="00C729A5" w:rsidRDefault="004A6765" w:rsidP="001D284C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:rsidTr="001D284C">
        <w:tc>
          <w:tcPr>
            <w:tcW w:w="2410" w:type="dxa"/>
            <w:shd w:val="clear" w:color="auto" w:fill="FFFFFF"/>
          </w:tcPr>
          <w:p w:rsidR="00D35415" w:rsidRPr="00C729A5" w:rsidRDefault="00D35415" w:rsidP="001D284C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F2F2F2"/>
          </w:tcPr>
          <w:p w:rsidR="00D35415" w:rsidRPr="00C729A5" w:rsidRDefault="00D35415" w:rsidP="001D284C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REZIDENȚIALE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/ NEREZIDENȚIALE</w:t>
            </w:r>
            <w:r w:rsidR="00D24248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/ CU DESTINAȚIE MIXTĂ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AFLATE ÎN PROPRIETATEA PERSOANELOR </w:t>
            </w:r>
            <w:r w:rsidR="008A77CD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JURIDICE</w:t>
            </w:r>
          </w:p>
        </w:tc>
      </w:tr>
    </w:tbl>
    <w:p w:rsidR="00AC0C2D" w:rsidRPr="00A123EE" w:rsidRDefault="00AC0C2D" w:rsidP="00692930">
      <w:pPr>
        <w:spacing w:after="0"/>
        <w:rPr>
          <w:vanish/>
          <w:sz w:val="14"/>
        </w:rPr>
      </w:pPr>
    </w:p>
    <w:tbl>
      <w:tblPr>
        <w:tblpPr w:leftFromText="180" w:rightFromText="180" w:vertAnchor="page" w:horzAnchor="margin" w:tblpX="250" w:tblpY="2611"/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"/>
        <w:gridCol w:w="58"/>
        <w:gridCol w:w="11"/>
        <w:gridCol w:w="400"/>
        <w:gridCol w:w="2"/>
        <w:gridCol w:w="22"/>
        <w:gridCol w:w="119"/>
        <w:gridCol w:w="21"/>
        <w:gridCol w:w="401"/>
        <w:gridCol w:w="314"/>
        <w:gridCol w:w="253"/>
        <w:gridCol w:w="314"/>
        <w:gridCol w:w="112"/>
        <w:gridCol w:w="694"/>
        <w:gridCol w:w="28"/>
        <w:gridCol w:w="128"/>
        <w:gridCol w:w="296"/>
        <w:gridCol w:w="129"/>
        <w:gridCol w:w="14"/>
        <w:gridCol w:w="436"/>
        <w:gridCol w:w="131"/>
        <w:gridCol w:w="152"/>
        <w:gridCol w:w="118"/>
        <w:gridCol w:w="166"/>
        <w:gridCol w:w="245"/>
        <w:gridCol w:w="28"/>
        <w:gridCol w:w="423"/>
        <w:gridCol w:w="148"/>
        <w:gridCol w:w="148"/>
        <w:gridCol w:w="277"/>
        <w:gridCol w:w="166"/>
        <w:gridCol w:w="2"/>
        <w:gridCol w:w="116"/>
        <w:gridCol w:w="148"/>
        <w:gridCol w:w="401"/>
        <w:gridCol w:w="13"/>
        <w:gridCol w:w="153"/>
        <w:gridCol w:w="107"/>
        <w:gridCol w:w="28"/>
        <w:gridCol w:w="148"/>
        <w:gridCol w:w="242"/>
        <w:gridCol w:w="149"/>
        <w:gridCol w:w="28"/>
        <w:gridCol w:w="148"/>
        <w:gridCol w:w="133"/>
        <w:gridCol w:w="151"/>
        <w:gridCol w:w="69"/>
        <w:gridCol w:w="211"/>
        <w:gridCol w:w="136"/>
        <w:gridCol w:w="9"/>
        <w:gridCol w:w="201"/>
        <w:gridCol w:w="82"/>
        <w:gridCol w:w="39"/>
        <w:gridCol w:w="88"/>
        <w:gridCol w:w="299"/>
        <w:gridCol w:w="118"/>
        <w:gridCol w:w="165"/>
        <w:gridCol w:w="8"/>
        <w:gridCol w:w="245"/>
        <w:gridCol w:w="208"/>
        <w:gridCol w:w="225"/>
        <w:gridCol w:w="23"/>
        <w:gridCol w:w="380"/>
        <w:gridCol w:w="183"/>
        <w:gridCol w:w="92"/>
        <w:gridCol w:w="351"/>
        <w:gridCol w:w="209"/>
        <w:gridCol w:w="118"/>
        <w:gridCol w:w="226"/>
        <w:gridCol w:w="73"/>
        <w:gridCol w:w="66"/>
        <w:gridCol w:w="136"/>
        <w:gridCol w:w="177"/>
        <w:gridCol w:w="39"/>
        <w:gridCol w:w="211"/>
        <w:gridCol w:w="432"/>
        <w:gridCol w:w="194"/>
        <w:gridCol w:w="87"/>
        <w:gridCol w:w="401"/>
        <w:gridCol w:w="24"/>
        <w:gridCol w:w="114"/>
        <w:gridCol w:w="65"/>
        <w:gridCol w:w="144"/>
        <w:gridCol w:w="417"/>
        <w:gridCol w:w="418"/>
        <w:gridCol w:w="208"/>
        <w:gridCol w:w="198"/>
        <w:gridCol w:w="431"/>
      </w:tblGrid>
      <w:tr w:rsidR="00432B5D" w:rsidRPr="00637B7C" w:rsidTr="001D284C">
        <w:tc>
          <w:tcPr>
            <w:tcW w:w="16051" w:type="dxa"/>
            <w:gridSpan w:val="8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432B5D" w:rsidRPr="00637B7C" w:rsidRDefault="00432B5D" w:rsidP="001D284C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A77CD" w:rsidRPr="00637B7C" w:rsidTr="001D284C">
        <w:tc>
          <w:tcPr>
            <w:tcW w:w="868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A77CD" w:rsidRPr="00637B7C" w:rsidRDefault="008A77CD" w:rsidP="001D284C">
            <w:pPr>
              <w:spacing w:after="0" w:line="240" w:lineRule="auto"/>
              <w:ind w:left="176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Denumire  contribuabil</w:t>
            </w:r>
          </w:p>
        </w:tc>
        <w:tc>
          <w:tcPr>
            <w:tcW w:w="5696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CD" w:rsidRPr="00637B7C" w:rsidRDefault="008A77CD" w:rsidP="001D28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5DB0" w:rsidRPr="00637B7C" w:rsidTr="001D284C">
        <w:tc>
          <w:tcPr>
            <w:tcW w:w="86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B0" w:rsidRPr="00637B7C" w:rsidRDefault="00815DB0" w:rsidP="001D28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unic de identificare</w:t>
            </w:r>
          </w:p>
        </w:tc>
        <w:tc>
          <w:tcPr>
            <w:tcW w:w="83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1D284C">
        <w:tc>
          <w:tcPr>
            <w:tcW w:w="86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971" w:type="dxa"/>
            <w:gridSpan w:val="2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1D284C">
        <w:tc>
          <w:tcPr>
            <w:tcW w:w="4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41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1D284C">
        <w:trPr>
          <w:trHeight w:val="191"/>
        </w:trPr>
        <w:tc>
          <w:tcPr>
            <w:tcW w:w="87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5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:rsidR="00D35415" w:rsidRPr="00637B7C" w:rsidRDefault="005D0E89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8" style="position:absolute;left:0;text-align:left;margin-left:93.4pt;margin-top:.1pt;width:7.15pt;height:7.15pt;z-index:25165209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9" style="position:absolute;left:0;text-align:left;margin-left:27.25pt;margin-top:.1pt;width:7.15pt;height:7.15pt;z-index:251653120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CD3A6A" w:rsidRPr="00637B7C" w:rsidTr="001D284C">
        <w:tc>
          <w:tcPr>
            <w:tcW w:w="16051" w:type="dxa"/>
            <w:gridSpan w:val="8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D3A6A" w:rsidRPr="00637B7C" w:rsidRDefault="00CD3A6A" w:rsidP="001D284C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:rsidTr="001D284C">
        <w:tc>
          <w:tcPr>
            <w:tcW w:w="127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4237B" w:rsidRPr="00637B7C" w:rsidRDefault="0084237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RDefault="0084237B" w:rsidP="001D28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7" w:type="dxa"/>
            <w:gridSpan w:val="5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4237B" w:rsidRPr="00637B7C" w:rsidRDefault="0084237B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</w:p>
        </w:tc>
      </w:tr>
      <w:tr w:rsidR="00F6786D" w:rsidRPr="00637B7C" w:rsidTr="001D284C">
        <w:tc>
          <w:tcPr>
            <w:tcW w:w="128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1D284C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9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:rsidTr="001D284C">
        <w:tc>
          <w:tcPr>
            <w:tcW w:w="128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:rsidTr="001D284C">
        <w:tc>
          <w:tcPr>
            <w:tcW w:w="8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99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1D284C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:rsidTr="001D284C">
        <w:trPr>
          <w:trHeight w:val="121"/>
        </w:trPr>
        <w:tc>
          <w:tcPr>
            <w:tcW w:w="2725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30ABB" w:rsidRPr="00930ABB" w:rsidRDefault="00930ABB" w:rsidP="001D284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326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37B7C" w:rsidRDefault="00930ABB" w:rsidP="001D284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692930">
      <w:pPr>
        <w:spacing w:after="0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1D284C" w:rsidRDefault="001D284C" w:rsidP="001D284C">
      <w:pPr>
        <w:spacing w:after="0"/>
        <w:jc w:val="right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5007F4" w:rsidRDefault="005007F4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561"/>
      </w:tblGrid>
      <w:tr w:rsidR="00815DB0" w:rsidRPr="00930ABB" w:rsidTr="001D284C">
        <w:trPr>
          <w:trHeight w:val="182"/>
        </w:trPr>
        <w:tc>
          <w:tcPr>
            <w:tcW w:w="7364" w:type="dxa"/>
            <w:gridSpan w:val="12"/>
            <w:shd w:val="clear" w:color="auto" w:fill="F2F2F2"/>
          </w:tcPr>
          <w:p w:rsidR="00A641C2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7" style="position:absolute;margin-left:141.25pt;margin-top:6.5pt;width:7.15pt;height:7.15pt;z-index:251656192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6" style="position:absolute;margin-left:74.55pt;margin-top:6.5pt;width:7.15pt;height:7.15pt;z-index:251655168"/>
              </w:pict>
            </w:r>
            <w:r>
              <w:rPr>
                <w:rFonts w:ascii="Arial" w:hAnsi="Arial" w:cs="Arial"/>
                <w:b/>
                <w:noProof/>
                <w:sz w:val="14"/>
                <w:szCs w:val="16"/>
                <w:lang w:eastAsia="ro-RO"/>
              </w:rPr>
              <w:pict>
                <v:rect id="_x0000_s1095" style="position:absolute;margin-left:1.25pt;margin-top:6.5pt;width:7.15pt;height:7.15pt;z-index:251654144"/>
              </w:pic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</w:t>
            </w:r>
          </w:p>
          <w:p w:rsidR="00815DB0" w:rsidRPr="00930ABB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815DB0">
              <w:rPr>
                <w:rFonts w:ascii="Arial" w:hAnsi="Arial" w:cs="Arial"/>
                <w:b/>
                <w:sz w:val="14"/>
                <w:szCs w:val="16"/>
              </w:rPr>
              <w:t>NE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/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/      MIXTE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2F2F2"/>
          </w:tcPr>
          <w:p w:rsidR="00815DB0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 w:rsidR="00A641C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(lei)</w:t>
            </w:r>
          </w:p>
        </w:tc>
        <w:tc>
          <w:tcPr>
            <w:tcW w:w="1561" w:type="dxa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C2" w:rsidRPr="00930ABB" w:rsidTr="001D284C">
        <w:trPr>
          <w:trHeight w:val="231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F2F2F2"/>
          </w:tcPr>
          <w:p w:rsidR="00A641C2" w:rsidRPr="00930ABB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F2F2F2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103" style="position:absolute;margin-left:261.2pt;margin-top:1.7pt;width:7.15pt;height:7.15pt;z-index:25166233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2" style="position:absolute;margin-left:215.9pt;margin-top:1.7pt;width:7.15pt;height:7.1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1" style="position:absolute;margin-left:157.4pt;margin-top:1.7pt;width:7.15pt;height:7.15pt;z-index:251660288;mso-position-horizontal-relative:text;mso-position-vertical-relative:text"/>
              </w:pict>
            </w: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8" style="position:absolute;margin-left:1.2pt;margin-top:1.7pt;width:7.15pt;height:7.15pt;z-index:25165721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99" style="position:absolute;margin-left:100.7pt;margin-top:1.7pt;width:7.15pt;height:7.15pt;z-index:251658240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0" style="position:absolute;margin-left:53.1pt;margin-top:1.7pt;width:7.15pt;height:7.15pt;z-index:251659264;mso-position-horizontal-relative:text;mso-position-vertical-relative:text"/>
              </w:pict>
            </w:r>
            <w:r>
              <w:rPr>
                <w:rFonts w:ascii="Arial" w:hAnsi="Arial" w:cs="Arial"/>
                <w:sz w:val="16"/>
                <w:szCs w:val="20"/>
              </w:rPr>
              <w:t xml:space="preserve">     P</w:t>
            </w:r>
            <w:r w:rsidRPr="00BB18C8">
              <w:rPr>
                <w:rFonts w:ascii="Arial" w:hAnsi="Arial" w:cs="Arial"/>
                <w:sz w:val="16"/>
                <w:szCs w:val="20"/>
              </w:rPr>
              <w:t>roprietate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Î</w:t>
            </w:r>
            <w:r w:rsidRPr="00BB18C8">
              <w:rPr>
                <w:rFonts w:ascii="Arial" w:hAnsi="Arial" w:cs="Arial"/>
                <w:sz w:val="16"/>
                <w:szCs w:val="16"/>
              </w:rPr>
              <w:t>nchiriere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C</w:t>
            </w:r>
            <w:r w:rsidRPr="00BB18C8">
              <w:rPr>
                <w:rFonts w:ascii="Arial" w:hAnsi="Arial" w:cs="Arial"/>
                <w:sz w:val="16"/>
                <w:szCs w:val="16"/>
              </w:rPr>
              <w:t>oncesiune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Pr="00BB18C8">
              <w:rPr>
                <w:rFonts w:ascii="Arial" w:hAnsi="Arial" w:cs="Arial"/>
                <w:sz w:val="16"/>
                <w:szCs w:val="16"/>
              </w:rPr>
              <w:t>dministrare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F</w:t>
            </w:r>
            <w:r w:rsidRPr="00BB18C8">
              <w:rPr>
                <w:rFonts w:ascii="Arial" w:hAnsi="Arial" w:cs="Arial"/>
                <w:sz w:val="16"/>
                <w:szCs w:val="16"/>
              </w:rPr>
              <w:t>olosință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Alte modalități:</w:t>
            </w:r>
          </w:p>
        </w:tc>
        <w:tc>
          <w:tcPr>
            <w:tcW w:w="7513" w:type="dxa"/>
            <w:gridSpan w:val="14"/>
            <w:tcBorders>
              <w:left w:val="double" w:sz="4" w:space="0" w:color="auto"/>
            </w:tcBorders>
            <w:shd w:val="clear" w:color="auto" w:fill="FFFFFF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930" w:rsidRPr="00930ABB" w:rsidTr="001D284C">
        <w:trPr>
          <w:trHeight w:val="256"/>
        </w:trPr>
        <w:tc>
          <w:tcPr>
            <w:tcW w:w="704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Localitate/sector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930" w:rsidRPr="00930ABB" w:rsidTr="001D284C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804D6E" w:rsidRPr="00930ABB" w:rsidRDefault="00692930" w:rsidP="006929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645063">
              <w:rPr>
                <w:sz w:val="16"/>
                <w:szCs w:val="16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a) </w:t>
            </w:r>
            <w:r w:rsidRPr="00E24BA7">
              <w:rPr>
                <w:rFonts w:ascii="Arial" w:hAnsi="Arial" w:cs="Arial"/>
                <w:sz w:val="16"/>
                <w:szCs w:val="20"/>
              </w:rPr>
              <w:t>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E24BA7">
              <w:rPr>
                <w:rFonts w:ascii="Arial" w:hAnsi="Arial" w:cs="Arial"/>
                <w:sz w:val="16"/>
                <w:szCs w:val="20"/>
              </w:rPr>
              <w:t>lucrărilor de construcţii, în cazul clădirilor no</w:t>
            </w:r>
            <w:r>
              <w:rPr>
                <w:rFonts w:ascii="Arial" w:hAnsi="Arial" w:cs="Arial"/>
                <w:sz w:val="16"/>
                <w:szCs w:val="20"/>
              </w:rPr>
              <w:t>u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d) de achiziție</w:t>
            </w:r>
          </w:p>
        </w:tc>
        <w:tc>
          <w:tcPr>
            <w:tcW w:w="5528" w:type="dxa"/>
            <w:gridSpan w:val="10"/>
            <w:shd w:val="clear" w:color="auto" w:fill="auto"/>
          </w:tcPr>
          <w:p w:rsidR="00804D6E" w:rsidRPr="00E24BA7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e) </w:t>
            </w:r>
            <w:r w:rsidRPr="00E24BA7">
              <w:rPr>
                <w:rFonts w:ascii="Arial" w:hAnsi="Arial" w:cs="Arial"/>
                <w:sz w:val="16"/>
                <w:szCs w:val="20"/>
              </w:rPr>
              <w:t>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930ABB" w:rsidTr="001D284C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68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50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3343" w:type="dxa"/>
            <w:gridSpan w:val="4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</w:tr>
      <w:tr w:rsidR="00F21274" w:rsidRPr="00930ABB" w:rsidTr="001D284C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930ABB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43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21274" w:rsidRPr="00930ABB" w:rsidTr="001D284C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43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F6786D" w:rsidRPr="009A7C36" w:rsidRDefault="009A7C36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:rsidR="008133E8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850"/>
        <w:gridCol w:w="2268"/>
      </w:tblGrid>
      <w:tr w:rsidR="009A7C36" w:rsidRPr="005007F4" w:rsidTr="001D284C">
        <w:tc>
          <w:tcPr>
            <w:tcW w:w="15984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spacing w:val="-4"/>
                <w:sz w:val="14"/>
                <w:szCs w:val="17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7"/>
              </w:rPr>
              <w:t>Sub sancțiunile aplicate faptei de fals în acte publice, declar că:</w:t>
            </w:r>
          </w:p>
          <w:p w:rsidR="009A7C36" w:rsidRPr="005007F4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spacing w:val="-4"/>
                <w:sz w:val="14"/>
                <w:szCs w:val="17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7"/>
              </w:rPr>
              <w:t>1. datele înscrise în prezentul formular, precum și orice documente anexate depuse de mine sunt corecte și complete, conforme cu realitatea;</w:t>
            </w:r>
          </w:p>
          <w:p w:rsidR="009A7C36" w:rsidRPr="005007F4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spacing w:val="-4"/>
                <w:sz w:val="14"/>
                <w:szCs w:val="17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5007F4" w:rsidTr="001D284C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5007F4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A7C36" w:rsidRPr="005007F4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4"/>
                <w:sz w:val="14"/>
                <w:szCs w:val="16"/>
              </w:rPr>
              <w:t>La data 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5007F4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</w:tr>
      <w:tr w:rsidR="009A7C36" w:rsidRPr="005007F4" w:rsidTr="001D284C">
        <w:trPr>
          <w:trHeight w:val="329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5007F4">
              <w:rPr>
                <w:rFonts w:ascii="Arial" w:hAnsi="Arial" w:cs="Arial"/>
                <w:sz w:val="14"/>
                <w:szCs w:val="16"/>
              </w:rPr>
              <w:t xml:space="preserve">Data </w:t>
            </w:r>
            <w:r w:rsidR="00692930" w:rsidRPr="005007F4">
              <w:rPr>
                <w:rFonts w:ascii="Arial" w:hAnsi="Arial" w:cs="Arial"/>
                <w:sz w:val="14"/>
                <w:szCs w:val="16"/>
              </w:rPr>
              <w:t>și semnătura</w:t>
            </w:r>
          </w:p>
          <w:p w:rsidR="00692930" w:rsidRPr="005007F4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5007F4"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0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2"/>
                <w:sz w:val="14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5007F4" w:rsidTr="001D284C">
        <w:trPr>
          <w:trHeight w:val="211"/>
        </w:trPr>
        <w:tc>
          <w:tcPr>
            <w:tcW w:w="15984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07F4">
              <w:rPr>
                <w:rFonts w:ascii="Arial" w:hAnsi="Arial" w:cs="Arial"/>
                <w:sz w:val="14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5007F4" w:rsidTr="001D284C">
        <w:trPr>
          <w:trHeight w:val="211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5007F4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5007F4"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5007F4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0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5007F4" w:rsidRDefault="009A7C36" w:rsidP="00692930">
            <w:pPr>
              <w:spacing w:after="0" w:line="276" w:lineRule="auto"/>
              <w:rPr>
                <w:rFonts w:ascii="Arial" w:hAnsi="Arial" w:cs="Arial"/>
                <w:spacing w:val="-2"/>
                <w:sz w:val="14"/>
                <w:szCs w:val="16"/>
              </w:rPr>
            </w:pPr>
            <w:r w:rsidRPr="005007F4">
              <w:rPr>
                <w:rFonts w:ascii="Arial" w:hAnsi="Arial" w:cs="Arial"/>
                <w:spacing w:val="-2"/>
                <w:sz w:val="14"/>
                <w:szCs w:val="16"/>
                <w:highlight w:val="lightGray"/>
              </w:rPr>
              <w:t>Date de identificare ale acestei persoane:</w:t>
            </w:r>
            <w:r w:rsidRPr="005007F4">
              <w:rPr>
                <w:rFonts w:ascii="Arial" w:hAnsi="Arial" w:cs="Arial"/>
                <w:spacing w:val="-2"/>
                <w:sz w:val="14"/>
                <w:szCs w:val="16"/>
              </w:rPr>
              <w:t xml:space="preserve"> </w:t>
            </w:r>
          </w:p>
        </w:tc>
      </w:tr>
      <w:tr w:rsidR="009A7C36" w:rsidRPr="005007F4" w:rsidTr="001D284C">
        <w:trPr>
          <w:trHeight w:val="211"/>
        </w:trPr>
        <w:tc>
          <w:tcPr>
            <w:tcW w:w="15984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5007F4" w:rsidTr="00383986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5007F4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5007F4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5007F4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5007F4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5007F4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5007F4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5007F4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:rsidR="009A7C36" w:rsidRPr="005007F4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spacing w:val="-2"/>
                <w:sz w:val="14"/>
                <w:szCs w:val="16"/>
              </w:rPr>
            </w:pPr>
          </w:p>
        </w:tc>
      </w:tr>
    </w:tbl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p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1D284C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34" w:rsidRDefault="00046134" w:rsidP="005007F4">
      <w:pPr>
        <w:spacing w:after="0" w:line="240" w:lineRule="auto"/>
      </w:pPr>
      <w:r>
        <w:separator/>
      </w:r>
    </w:p>
  </w:endnote>
  <w:endnote w:type="continuationSeparator" w:id="0">
    <w:p w:rsidR="00046134" w:rsidRDefault="00046134" w:rsidP="005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34" w:rsidRDefault="00046134" w:rsidP="005007F4">
      <w:pPr>
        <w:spacing w:after="0" w:line="240" w:lineRule="auto"/>
      </w:pPr>
      <w:r>
        <w:separator/>
      </w:r>
    </w:p>
  </w:footnote>
  <w:footnote w:type="continuationSeparator" w:id="0">
    <w:p w:rsidR="00046134" w:rsidRDefault="00046134" w:rsidP="0050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B69"/>
    <w:rsid w:val="00003FDE"/>
    <w:rsid w:val="00027BD5"/>
    <w:rsid w:val="000302CD"/>
    <w:rsid w:val="0004216A"/>
    <w:rsid w:val="00046134"/>
    <w:rsid w:val="00052167"/>
    <w:rsid w:val="00056044"/>
    <w:rsid w:val="000665DC"/>
    <w:rsid w:val="00074394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284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779C"/>
    <w:rsid w:val="0024248A"/>
    <w:rsid w:val="00247B69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3F79ED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07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06BE3"/>
    <w:rsid w:val="00615134"/>
    <w:rsid w:val="00615F3F"/>
    <w:rsid w:val="006167D3"/>
    <w:rsid w:val="006253F0"/>
    <w:rsid w:val="00625B3E"/>
    <w:rsid w:val="00630729"/>
    <w:rsid w:val="00634669"/>
    <w:rsid w:val="00637B7C"/>
    <w:rsid w:val="00645063"/>
    <w:rsid w:val="0064739D"/>
    <w:rsid w:val="00647522"/>
    <w:rsid w:val="0065181E"/>
    <w:rsid w:val="006719E2"/>
    <w:rsid w:val="00673E05"/>
    <w:rsid w:val="00680C8B"/>
    <w:rsid w:val="00681265"/>
    <w:rsid w:val="0068683D"/>
    <w:rsid w:val="00692930"/>
    <w:rsid w:val="006A0947"/>
    <w:rsid w:val="006A0E6C"/>
    <w:rsid w:val="006A5AA2"/>
    <w:rsid w:val="006C429C"/>
    <w:rsid w:val="006C5473"/>
    <w:rsid w:val="006E3AA9"/>
    <w:rsid w:val="007020DB"/>
    <w:rsid w:val="007030AA"/>
    <w:rsid w:val="007031E7"/>
    <w:rsid w:val="007204BF"/>
    <w:rsid w:val="00726D57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04D6E"/>
    <w:rsid w:val="008133E8"/>
    <w:rsid w:val="00815DB0"/>
    <w:rsid w:val="00824DE5"/>
    <w:rsid w:val="008304F4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55C6"/>
    <w:rsid w:val="00885DB4"/>
    <w:rsid w:val="0089217D"/>
    <w:rsid w:val="00896BF2"/>
    <w:rsid w:val="008A51E7"/>
    <w:rsid w:val="008A77CD"/>
    <w:rsid w:val="008B23BA"/>
    <w:rsid w:val="008C733E"/>
    <w:rsid w:val="008C7D4F"/>
    <w:rsid w:val="008D0AF9"/>
    <w:rsid w:val="008D58FD"/>
    <w:rsid w:val="008E5FE6"/>
    <w:rsid w:val="008F1D8A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1C2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A68"/>
    <w:rsid w:val="00B32CA1"/>
    <w:rsid w:val="00B3454E"/>
    <w:rsid w:val="00B34558"/>
    <w:rsid w:val="00B54A36"/>
    <w:rsid w:val="00B62190"/>
    <w:rsid w:val="00B7007E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4248"/>
    <w:rsid w:val="00D351F1"/>
    <w:rsid w:val="00D35415"/>
    <w:rsid w:val="00D46D96"/>
    <w:rsid w:val="00D55654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B4D18"/>
    <w:rsid w:val="00EC2B61"/>
    <w:rsid w:val="00ED29A3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character" w:styleId="Hyperlink">
    <w:name w:val="Hyperlink"/>
    <w:basedOn w:val="DefaultParagraphFont"/>
    <w:uiPriority w:val="99"/>
    <w:unhideWhenUsed/>
    <w:rsid w:val="00726D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0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7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00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7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secusigi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taxe</cp:lastModifiedBy>
  <cp:revision>2</cp:revision>
  <cp:lastPrinted>2015-12-29T10:17:00Z</cp:lastPrinted>
  <dcterms:created xsi:type="dcterms:W3CDTF">2015-12-29T10:58:00Z</dcterms:created>
  <dcterms:modified xsi:type="dcterms:W3CDTF">2015-12-29T10:58:00Z</dcterms:modified>
</cp:coreProperties>
</file>